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</w:t>
      </w:r>
      <w:r w:rsidR="00C14796">
        <w:rPr>
          <w:rFonts w:ascii="Comic Sans MS" w:hAnsi="Comic Sans MS"/>
          <w:color w:val="4472C4" w:themeColor="accent1"/>
          <w:sz w:val="44"/>
          <w:u w:val="single"/>
          <w:lang w:val="en-US"/>
        </w:rPr>
        <w:t>4</w:t>
      </w: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bookmarkStart w:id="0" w:name="_GoBack"/>
      <w:r w:rsidRPr="00C14796">
        <w:rPr>
          <w:rFonts w:ascii="Comic Sans MS" w:hAnsi="Comic Sans MS"/>
          <w:sz w:val="24"/>
          <w:lang w:val="en-US"/>
        </w:rPr>
        <w:t>Use KS1 punctuation correctly (</w:t>
      </w:r>
      <w:proofErr w:type="gramStart"/>
      <w:r w:rsidRPr="00C14796">
        <w:rPr>
          <w:rFonts w:ascii="Comic Sans MS" w:hAnsi="Comic Sans MS"/>
          <w:sz w:val="24"/>
          <w:lang w:val="en-US"/>
        </w:rPr>
        <w:t>. !</w:t>
      </w:r>
      <w:proofErr w:type="gramEnd"/>
      <w:r w:rsidRPr="00C14796">
        <w:rPr>
          <w:rFonts w:ascii="Comic Sans MS" w:hAnsi="Comic Sans MS"/>
          <w:sz w:val="24"/>
          <w:lang w:val="en-US"/>
        </w:rPr>
        <w:t xml:space="preserve"> ?)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Spell all common exception words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Understand which letter to join.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Use expanded noun phrases to describe characters and settings.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Use the correct pronoun.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Use inverted commas mostly correctly.</w:t>
      </w:r>
    </w:p>
    <w:bookmarkEnd w:id="0"/>
    <w:p w:rsidR="002314A8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Use fronted adverbials for where and when followed by a comma.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Make simple addition, revision and proof-read writing.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Spell correctly most of the Y3/</w:t>
      </w:r>
      <w:proofErr w:type="gramStart"/>
      <w:r w:rsidRPr="00C14796">
        <w:rPr>
          <w:rFonts w:ascii="Comic Sans MS" w:hAnsi="Comic Sans MS"/>
          <w:sz w:val="24"/>
          <w:lang w:val="en-US"/>
        </w:rPr>
        <w:t>4 word</w:t>
      </w:r>
      <w:proofErr w:type="gramEnd"/>
      <w:r w:rsidRPr="00C14796">
        <w:rPr>
          <w:rFonts w:ascii="Comic Sans MS" w:hAnsi="Comic Sans MS"/>
          <w:sz w:val="24"/>
          <w:lang w:val="en-US"/>
        </w:rPr>
        <w:t xml:space="preserve"> list.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Increase legibility and quality of joined handwriting.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Sometimes describes character and setting in narrative.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Can use pronouns and tenses correctly.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 xml:space="preserve">Use inverted commas accurately. 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Can structure writing appropriate to genre including using paragraphs.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paragraphs to organize ideas.</w:t>
      </w:r>
    </w:p>
    <w:p w:rsid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all Y3/4 words correctly.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 w:rsidRPr="00C14796">
        <w:rPr>
          <w:rFonts w:ascii="Comic Sans MS" w:hAnsi="Comic Sans MS"/>
          <w:sz w:val="24"/>
          <w:lang w:val="en-US"/>
        </w:rPr>
        <w:t>Mostly write legibly.</w:t>
      </w:r>
    </w:p>
    <w:p w:rsid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verb tenses mostly correctly.</w:t>
      </w:r>
    </w:p>
    <w:p w:rsidR="00C14796" w:rsidRPr="00C14796" w:rsidRDefault="00C14796" w:rsidP="00C1479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Begin to use punctuation for </w:t>
      </w:r>
      <w:proofErr w:type="gramStart"/>
      <w:r>
        <w:rPr>
          <w:rFonts w:ascii="Comic Sans MS" w:hAnsi="Comic Sans MS"/>
          <w:sz w:val="24"/>
          <w:lang w:val="en-US"/>
        </w:rPr>
        <w:t>effect !</w:t>
      </w:r>
      <w:proofErr w:type="gramEnd"/>
      <w:r>
        <w:rPr>
          <w:rFonts w:ascii="Comic Sans MS" w:hAnsi="Comic Sans MS"/>
          <w:sz w:val="24"/>
          <w:lang w:val="en-US"/>
        </w:rPr>
        <w:t xml:space="preserve"> ? …</w:t>
      </w:r>
    </w:p>
    <w:sectPr w:rsidR="00C14796" w:rsidRPr="00C14796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4E3"/>
    <w:multiLevelType w:val="hybridMultilevel"/>
    <w:tmpl w:val="68643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4342"/>
    <w:multiLevelType w:val="hybridMultilevel"/>
    <w:tmpl w:val="A3428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227E7E"/>
    <w:rsid w:val="002314A8"/>
    <w:rsid w:val="0054729B"/>
    <w:rsid w:val="007B359A"/>
    <w:rsid w:val="00810901"/>
    <w:rsid w:val="008E24AC"/>
    <w:rsid w:val="009416C6"/>
    <w:rsid w:val="00BB442E"/>
    <w:rsid w:val="00BB7787"/>
    <w:rsid w:val="00C14796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2</cp:revision>
  <dcterms:created xsi:type="dcterms:W3CDTF">2023-07-10T17:22:00Z</dcterms:created>
  <dcterms:modified xsi:type="dcterms:W3CDTF">2023-07-10T17:22:00Z</dcterms:modified>
</cp:coreProperties>
</file>