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</w:t>
      </w:r>
      <w:r w:rsidR="00227E7E">
        <w:rPr>
          <w:rFonts w:ascii="Comic Sans MS" w:hAnsi="Comic Sans MS"/>
          <w:color w:val="4472C4" w:themeColor="accent1"/>
          <w:sz w:val="44"/>
          <w:u w:val="single"/>
          <w:lang w:val="en-US"/>
        </w:rPr>
        <w:t>3</w:t>
      </w: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Pr="00071F92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C25547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past and present tense mostly correctly.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some common exception words correctly.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Make phonetically plausible attempts when spelling.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diagonal and horizontal strokes to join. </w:t>
      </w:r>
    </w:p>
    <w:p w:rsidR="00227E7E" w:rsidRPr="00C25547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Sometimes use noun phrases in narrative.</w:t>
      </w:r>
    </w:p>
    <w:p w:rsidR="002314A8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 xml:space="preserve">Use KS1 punctuation correctly </w:t>
      </w:r>
      <w:proofErr w:type="gramStart"/>
      <w:r w:rsidRPr="00227E7E">
        <w:rPr>
          <w:rFonts w:ascii="Comic Sans MS" w:hAnsi="Comic Sans MS"/>
          <w:sz w:val="24"/>
          <w:lang w:val="en-US"/>
        </w:rPr>
        <w:t>( .</w:t>
      </w:r>
      <w:proofErr w:type="gramEnd"/>
      <w:r w:rsidRPr="00227E7E">
        <w:rPr>
          <w:rFonts w:ascii="Comic Sans MS" w:hAnsi="Comic Sans MS"/>
          <w:sz w:val="24"/>
          <w:lang w:val="en-US"/>
        </w:rPr>
        <w:t xml:space="preserve"> ? !)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 xml:space="preserve">Beginning to use paragraphs to organize writing. 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Spell most common exception words and words from Y3 list.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Can mostly join neat, legibly and accurately.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Use expanded noun phrases to describe characters and settings,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Use past and present tense accurately.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Add suffixes to spell most words accurately.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227E7E">
        <w:rPr>
          <w:rFonts w:ascii="Comic Sans MS" w:hAnsi="Comic Sans MS"/>
          <w:sz w:val="24"/>
          <w:lang w:val="en-US"/>
        </w:rPr>
        <w:t>Begin to use inverted commas for speech.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C25547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paragraphs mostly correctly.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Make simple additions, revisions and proof-read writing.</w:t>
      </w:r>
    </w:p>
    <w:p w:rsidR="00227E7E" w:rsidRPr="00227E7E" w:rsidRDefault="00227E7E" w:rsidP="00227E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correctly most of the Y3/</w:t>
      </w:r>
      <w:proofErr w:type="gramStart"/>
      <w:r>
        <w:rPr>
          <w:rFonts w:ascii="Comic Sans MS" w:hAnsi="Comic Sans MS"/>
          <w:sz w:val="24"/>
          <w:lang w:val="en-US"/>
        </w:rPr>
        <w:t>4 word</w:t>
      </w:r>
      <w:proofErr w:type="gramEnd"/>
      <w:r>
        <w:rPr>
          <w:rFonts w:ascii="Comic Sans MS" w:hAnsi="Comic Sans MS"/>
          <w:sz w:val="24"/>
          <w:lang w:val="en-US"/>
        </w:rPr>
        <w:t xml:space="preserve"> lists.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fronted adverbials for where and when followed by a common.</w:t>
      </w:r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inverted commas mostly correctly.</w:t>
      </w:r>
      <w:bookmarkStart w:id="0" w:name="_GoBack"/>
      <w:bookmarkEnd w:id="0"/>
    </w:p>
    <w:p w:rsidR="00227E7E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more sophisticated conjunctions (however, although, despite)</w:t>
      </w:r>
    </w:p>
    <w:p w:rsidR="00227E7E" w:rsidRPr="00C25547" w:rsidRDefault="00227E7E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Uses nouns, pronouns, adverbs, prepositions and tenses correctly.</w:t>
      </w:r>
    </w:p>
    <w:sectPr w:rsidR="00227E7E" w:rsidRPr="00C25547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227E7E"/>
    <w:rsid w:val="002314A8"/>
    <w:rsid w:val="00810901"/>
    <w:rsid w:val="009416C6"/>
    <w:rsid w:val="00BB7787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2</cp:revision>
  <dcterms:created xsi:type="dcterms:W3CDTF">2023-07-10T16:49:00Z</dcterms:created>
  <dcterms:modified xsi:type="dcterms:W3CDTF">2023-07-10T16:49:00Z</dcterms:modified>
</cp:coreProperties>
</file>